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4EF" w:rsidRDefault="004854EF" w:rsidP="004854EF">
      <w:pPr>
        <w:spacing w:after="0"/>
        <w:ind w:left="-284" w:firstLine="568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4854EF">
        <w:rPr>
          <w:rFonts w:ascii="Times New Roman" w:hAnsi="Times New Roman" w:cs="Times New Roman"/>
          <w:color w:val="FF0000"/>
          <w:sz w:val="40"/>
          <w:szCs w:val="40"/>
        </w:rPr>
        <w:t xml:space="preserve">«Дары </w:t>
      </w:r>
      <w:proofErr w:type="spellStart"/>
      <w:r w:rsidRPr="004854EF">
        <w:rPr>
          <w:rFonts w:ascii="Times New Roman" w:hAnsi="Times New Roman" w:cs="Times New Roman"/>
          <w:color w:val="FF0000"/>
          <w:sz w:val="40"/>
          <w:szCs w:val="40"/>
        </w:rPr>
        <w:t>Фребера</w:t>
      </w:r>
      <w:proofErr w:type="spellEnd"/>
      <w:r w:rsidRPr="004854EF">
        <w:rPr>
          <w:rFonts w:ascii="Times New Roman" w:hAnsi="Times New Roman" w:cs="Times New Roman"/>
          <w:color w:val="FF0000"/>
          <w:sz w:val="40"/>
          <w:szCs w:val="40"/>
        </w:rPr>
        <w:t>»</w:t>
      </w:r>
    </w:p>
    <w:p w:rsidR="007B28C1" w:rsidRDefault="007B28C1" w:rsidP="004854EF">
      <w:pPr>
        <w:spacing w:after="0"/>
        <w:ind w:left="-284" w:firstLine="568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4854EF" w:rsidRPr="004854EF" w:rsidRDefault="004854EF" w:rsidP="004854EF">
      <w:pPr>
        <w:spacing w:after="0"/>
        <w:ind w:left="-284" w:firstLine="568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0D24B35A" wp14:editId="5401469B">
            <wp:extent cx="1791335" cy="2124483"/>
            <wp:effectExtent l="0" t="0" r="0" b="9525"/>
            <wp:docPr id="6" name="Рисунок 6" descr="C:\Users\Админ\AppData\Local\Microsoft\Windows\INetCache\Content.Word\IMG-2021082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AppData\Local\Microsoft\Windows\INetCache\Content.Word\IMG-20210829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75"/>
                    <a:stretch/>
                  </pic:blipFill>
                  <pic:spPr bwMode="auto">
                    <a:xfrm>
                      <a:off x="0" y="0"/>
                      <a:ext cx="1797776" cy="213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6987">
        <w:rPr>
          <w:rFonts w:ascii="Times New Roman" w:hAnsi="Times New Roman" w:cs="Times New Roman"/>
          <w:color w:val="FF0000"/>
          <w:sz w:val="40"/>
          <w:szCs w:val="40"/>
        </w:rPr>
        <w:t xml:space="preserve">  </w:t>
      </w:r>
      <w:r w:rsidR="00596987">
        <w:rPr>
          <w:noProof/>
          <w:lang w:eastAsia="ru-RU"/>
        </w:rPr>
        <w:drawing>
          <wp:inline distT="0" distB="0" distL="0" distR="0" wp14:anchorId="6C6CCE28" wp14:editId="252DC959">
            <wp:extent cx="1816036" cy="2139335"/>
            <wp:effectExtent l="0" t="0" r="0" b="0"/>
            <wp:docPr id="14" name="Рисунок 14" descr="C:\Users\Админ\AppData\Local\Microsoft\Windows\INetCache\Content.Word\IMG-2021082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AppData\Local\Microsoft\Windows\INetCache\Content.Word\IMG-20210829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06"/>
                    <a:stretch/>
                  </pic:blipFill>
                  <pic:spPr bwMode="auto">
                    <a:xfrm>
                      <a:off x="0" y="0"/>
                      <a:ext cx="1827684" cy="215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445F">
        <w:rPr>
          <w:rFonts w:ascii="Times New Roman" w:hAnsi="Times New Roman" w:cs="Times New Roman"/>
          <w:color w:val="FF0000"/>
          <w:sz w:val="40"/>
          <w:szCs w:val="40"/>
        </w:rPr>
        <w:t xml:space="preserve">  </w:t>
      </w:r>
      <w:r w:rsidR="0064445F">
        <w:rPr>
          <w:noProof/>
          <w:lang w:eastAsia="ru-RU"/>
        </w:rPr>
        <w:drawing>
          <wp:inline distT="0" distB="0" distL="0" distR="0" wp14:anchorId="5B15991F" wp14:editId="66A01DB1">
            <wp:extent cx="1808535" cy="2139230"/>
            <wp:effectExtent l="0" t="0" r="1270" b="0"/>
            <wp:docPr id="15" name="Рисунок 15" descr="C:\Users\Админ\AppData\Local\Microsoft\Windows\INetCache\Content.Word\IMG-2021082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AppData\Local\Microsoft\Windows\INetCache\Content.Word\IMG-20210829-WA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23"/>
                    <a:stretch/>
                  </pic:blipFill>
                  <pic:spPr bwMode="auto">
                    <a:xfrm>
                      <a:off x="0" y="0"/>
                      <a:ext cx="1822798" cy="215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3A5" w:rsidRDefault="00933013" w:rsidP="00A23BBF">
      <w:pPr>
        <w:spacing w:after="0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методика активно используется в работе с детьми с ОВЗ (ЗПР, ЗПРР, РАС, ДЦП, Синдром Дауна и т.д.) Работа проводится индивидуально. За прошедший, период охвачено  12 детей с ОВЗ. Работа с комплектом «Дары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Фрёбеля</w:t>
      </w:r>
      <w:proofErr w:type="spellEnd"/>
      <w:r>
        <w:rPr>
          <w:rFonts w:ascii="Times New Roman" w:hAnsi="Times New Roman" w:cs="Times New Roman"/>
          <w:sz w:val="28"/>
          <w:szCs w:val="28"/>
        </w:rPr>
        <w:t>» выполняется одно из требований ФГОС – обучение в действии.</w:t>
      </w:r>
    </w:p>
    <w:p w:rsidR="009A7A57" w:rsidRDefault="00933013" w:rsidP="00A23BBF">
      <w:pPr>
        <w:spacing w:after="0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известно детям с ОВЗ сложнее дается ознакомление с окружающим миром, развитие свободного общения с взрослыми и детьми. При использовании игрового набора «Дары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Фрёбеля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создаются условия </w:t>
      </w:r>
      <w:r w:rsidR="009A7A57">
        <w:rPr>
          <w:rFonts w:ascii="Times New Roman" w:hAnsi="Times New Roman" w:cs="Times New Roman"/>
          <w:sz w:val="28"/>
          <w:szCs w:val="28"/>
        </w:rPr>
        <w:t>для более эффективного усвоения материала. Ведь игровая практическая деятельность, тактильное воздействие позволяет детям с ОВЗ проще и доступней усваивать получаемую информацию.</w:t>
      </w:r>
    </w:p>
    <w:p w:rsidR="00596987" w:rsidRDefault="0064445F" w:rsidP="00A23BBF">
      <w:pPr>
        <w:spacing w:after="0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485656" wp14:editId="67251E25">
            <wp:extent cx="1522095" cy="2029460"/>
            <wp:effectExtent l="133350" t="76200" r="78105" b="142240"/>
            <wp:docPr id="8" name="Рисунок 8" descr="C:\Users\Админ\AppData\Local\Microsoft\Windows\INetCache\Content.Word\IMG-2021082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AppData\Local\Microsoft\Windows\INetCache\Content.Word\IMG-20210829-WA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96" cy="203466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63E0C00" wp14:editId="255F3851">
            <wp:extent cx="1990725" cy="1885687"/>
            <wp:effectExtent l="133350" t="76200" r="85725" b="133985"/>
            <wp:docPr id="22" name="Рисунок 22" descr="C:\Users\Админ\AppData\Local\Microsoft\Windows\INetCache\Content.Word\IMG-2021082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AppData\Local\Microsoft\Windows\INetCache\Content.Word\IMG-20210829-WA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/>
                    <a:stretch/>
                  </pic:blipFill>
                  <pic:spPr bwMode="auto">
                    <a:xfrm>
                      <a:off x="0" y="0"/>
                      <a:ext cx="1992304" cy="188718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0031F9" wp14:editId="0F8A004A">
            <wp:extent cx="1575752" cy="2101003"/>
            <wp:effectExtent l="133350" t="76200" r="81915" b="128270"/>
            <wp:docPr id="5" name="Рисунок 5" descr="C:\Users\Админ\AppData\Local\Microsoft\Windows\INetCache\Content.Word\IMG-2021082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AppData\Local\Microsoft\Windows\INetCache\Content.Word\IMG-20210829-WA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004" cy="210533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A7A57" w:rsidRDefault="009A7A57" w:rsidP="00A23BBF">
      <w:pPr>
        <w:spacing w:after="0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Играя с модулями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набора  «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Дары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Фрёбеля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у наших детей развиваются: </w:t>
      </w:r>
    </w:p>
    <w:p w:rsidR="009A7A57" w:rsidRDefault="009A7A57" w:rsidP="00A23B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сообразительность;</w:t>
      </w:r>
    </w:p>
    <w:p w:rsidR="00933013" w:rsidRDefault="009A7A57" w:rsidP="00A23B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умение самостоятельно решать поставленную задачу;</w:t>
      </w:r>
    </w:p>
    <w:p w:rsidR="009A7A57" w:rsidRDefault="009A7A57" w:rsidP="00A23B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связная речь;</w:t>
      </w:r>
    </w:p>
    <w:p w:rsidR="009A7A57" w:rsidRDefault="009A7A57" w:rsidP="00A23B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развиваются и закрепляются сенсорные способности.</w:t>
      </w:r>
      <w:bookmarkStart w:id="0" w:name="_GoBack"/>
      <w:bookmarkEnd w:id="0"/>
    </w:p>
    <w:p w:rsidR="009A7A57" w:rsidRDefault="009A7A57" w:rsidP="00A23BBF">
      <w:pPr>
        <w:spacing w:after="0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также, данный</w:t>
      </w:r>
      <w:r w:rsidR="00A23BBF">
        <w:rPr>
          <w:rFonts w:ascii="Times New Roman" w:hAnsi="Times New Roman" w:cs="Times New Roman"/>
          <w:sz w:val="28"/>
          <w:szCs w:val="28"/>
        </w:rPr>
        <w:t xml:space="preserve"> набор содействует проявлению и развитию в игре необходимых для подготовки к школе качеств: произвольного поведения, ассоциативно-образного и логического мышления, воображения, познавательной активности.</w:t>
      </w:r>
    </w:p>
    <w:p w:rsidR="0064445F" w:rsidRDefault="00BA0C34" w:rsidP="00A23BBF">
      <w:pPr>
        <w:spacing w:after="0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9117CE" wp14:editId="664B2B33">
            <wp:extent cx="1663064" cy="2217420"/>
            <wp:effectExtent l="133350" t="76200" r="71120" b="125730"/>
            <wp:docPr id="13" name="Рисунок 13" descr="C:\Users\Админ\AppData\Local\Microsoft\Windows\INetCache\Content.Word\IMG-2021082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AppData\Local\Microsoft\Windows\INetCache\Content.Word\IMG-20210829-WA0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061" cy="22214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7B28C1">
        <w:rPr>
          <w:noProof/>
          <w:lang w:eastAsia="ru-RU"/>
        </w:rPr>
        <w:drawing>
          <wp:inline distT="0" distB="0" distL="0" distR="0" wp14:anchorId="69154D59" wp14:editId="71454C76">
            <wp:extent cx="1645589" cy="2191593"/>
            <wp:effectExtent l="133350" t="76200" r="88265" b="132715"/>
            <wp:docPr id="2" name="Рисунок 2" descr="C:\Users\Админ\AppData\Local\Microsoft\Windows\INetCache\Content.Word\IMG-20210829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AppData\Local\Microsoft\Windows\INetCache\Content.Word\IMG-20210829-WA0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111" cy="220560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0E484E" wp14:editId="63F8CBE0">
            <wp:extent cx="1661478" cy="2215303"/>
            <wp:effectExtent l="133350" t="76200" r="72390" b="128270"/>
            <wp:docPr id="9" name="Рисунок 9" descr="C:\Users\Админ\AppData\Local\Microsoft\Windows\INetCache\Content.Word\IMG-2021082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AppData\Local\Microsoft\Windows\INetCache\Content.Word\IMG-20210829-WA0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688" cy="22235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23BBF" w:rsidRDefault="00A23BBF" w:rsidP="00A23B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еще одно важное условие эффективности работы – все действия детей во время деятельности мы соединяем со словом, ведь именно слово позволяет ребенку осознать и закрепить опыт</w:t>
      </w:r>
    </w:p>
    <w:p w:rsidR="00BA0C34" w:rsidRDefault="00BA0C34" w:rsidP="00BA0C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44AE440" wp14:editId="08234FBC">
            <wp:extent cx="1635257" cy="2177831"/>
            <wp:effectExtent l="133350" t="76200" r="79375" b="127635"/>
            <wp:docPr id="17" name="Рисунок 17" descr="C:\Users\Админ\AppData\Local\Microsoft\Windows\INetCache\Content.Word\IMG-2021082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AppData\Local\Microsoft\Windows\INetCache\Content.Word\IMG-20210829-WA0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586" cy="218626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EFA3167" wp14:editId="2F46010E">
            <wp:extent cx="1644956" cy="2190750"/>
            <wp:effectExtent l="133350" t="76200" r="88900" b="133350"/>
            <wp:docPr id="4" name="Рисунок 4" descr="C:\Users\Админ\AppData\Local\Microsoft\Windows\INetCache\Content.Word\IMG-2021082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INetCache\Content.Word\IMG-20210829-WA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496" cy="22034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0F2F328" wp14:editId="73671195">
            <wp:extent cx="1647817" cy="2194560"/>
            <wp:effectExtent l="133350" t="76200" r="86360" b="129540"/>
            <wp:docPr id="21" name="Рисунок 21" descr="C:\Users\Админ\AppData\Local\Microsoft\Windows\INetCache\Content.Word\IMG-2021082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AppData\Local\Microsoft\Windows\INetCache\Content.Word\IMG-20210829-WA00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94" cy="22284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308DB" w:rsidRPr="00933013" w:rsidRDefault="007308DB" w:rsidP="00BA0C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7308DB" w:rsidRPr="00933013" w:rsidSect="007B28C1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FCE"/>
    <w:rsid w:val="00037EE9"/>
    <w:rsid w:val="00076415"/>
    <w:rsid w:val="00466FCE"/>
    <w:rsid w:val="004854EF"/>
    <w:rsid w:val="00596987"/>
    <w:rsid w:val="0064445F"/>
    <w:rsid w:val="00686ECB"/>
    <w:rsid w:val="007308DB"/>
    <w:rsid w:val="007A7A03"/>
    <w:rsid w:val="007B28C1"/>
    <w:rsid w:val="00933013"/>
    <w:rsid w:val="009A7A57"/>
    <w:rsid w:val="00A23BBF"/>
    <w:rsid w:val="00BA0C34"/>
    <w:rsid w:val="00E143A5"/>
    <w:rsid w:val="00E96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748E6"/>
  <w15:docId w15:val="{5571F12C-455B-4253-BFB5-2B7A3F9C7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5</cp:revision>
  <dcterms:created xsi:type="dcterms:W3CDTF">2021-08-30T14:55:00Z</dcterms:created>
  <dcterms:modified xsi:type="dcterms:W3CDTF">2021-08-31T04:17:00Z</dcterms:modified>
</cp:coreProperties>
</file>